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61" w:rsidRDefault="00523061" w:rsidP="005230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439420" cy="605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061" w:rsidRDefault="00523061" w:rsidP="00523061">
      <w:pPr>
        <w:pStyle w:val="1"/>
        <w:ind w:left="-426"/>
        <w:rPr>
          <w:b/>
          <w:spacing w:val="20"/>
          <w:sz w:val="28"/>
          <w:szCs w:val="28"/>
        </w:rPr>
      </w:pPr>
    </w:p>
    <w:p w:rsidR="00523061" w:rsidRDefault="00523061" w:rsidP="00523061">
      <w:pPr>
        <w:pStyle w:val="1"/>
        <w:ind w:left="-426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ІЧНЯНСЬКА МІСЬКА РАДА</w:t>
      </w:r>
    </w:p>
    <w:p w:rsidR="00523061" w:rsidRDefault="00523061" w:rsidP="00523061">
      <w:pPr>
        <w:pStyle w:val="2"/>
        <w:ind w:left="-426"/>
        <w:rPr>
          <w:spacing w:val="20"/>
          <w:sz w:val="32"/>
          <w:szCs w:val="32"/>
        </w:rPr>
      </w:pPr>
    </w:p>
    <w:p w:rsidR="00523061" w:rsidRDefault="00523061" w:rsidP="00523061">
      <w:pPr>
        <w:pStyle w:val="2"/>
        <w:ind w:left="-426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РОЗПОРЯДЖЕННЯ</w:t>
      </w:r>
    </w:p>
    <w:p w:rsidR="0072117B" w:rsidRDefault="0072117B" w:rsidP="005230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3061" w:rsidRDefault="004900A7" w:rsidP="005230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="00523061">
        <w:rPr>
          <w:rFonts w:ascii="Times New Roman" w:hAnsi="Times New Roman" w:cs="Times New Roman"/>
          <w:sz w:val="28"/>
          <w:szCs w:val="28"/>
        </w:rPr>
        <w:t>квітн</w:t>
      </w:r>
      <w:r>
        <w:rPr>
          <w:rFonts w:ascii="Times New Roman" w:hAnsi="Times New Roman" w:cs="Times New Roman"/>
          <w:sz w:val="28"/>
          <w:szCs w:val="28"/>
        </w:rPr>
        <w:t xml:space="preserve">я 2024 року                </w:t>
      </w:r>
      <w:r w:rsidR="008247F6">
        <w:rPr>
          <w:rFonts w:ascii="Times New Roman" w:hAnsi="Times New Roman" w:cs="Times New Roman"/>
          <w:sz w:val="28"/>
          <w:szCs w:val="28"/>
        </w:rPr>
        <w:t xml:space="preserve">    </w:t>
      </w:r>
      <w:r w:rsidR="00523061">
        <w:rPr>
          <w:rFonts w:ascii="Times New Roman" w:hAnsi="Times New Roman" w:cs="Times New Roman"/>
          <w:sz w:val="28"/>
          <w:szCs w:val="28"/>
        </w:rPr>
        <w:t xml:space="preserve">   м. Ічня                                                         №</w:t>
      </w:r>
      <w:r w:rsidR="00EA0F87">
        <w:rPr>
          <w:rFonts w:ascii="Times New Roman" w:hAnsi="Times New Roman" w:cs="Times New Roman"/>
          <w:sz w:val="28"/>
          <w:szCs w:val="28"/>
        </w:rPr>
        <w:t xml:space="preserve"> 105</w:t>
      </w:r>
      <w:r w:rsidR="00523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061" w:rsidRDefault="00523061" w:rsidP="0052306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створення комісії по розгляду</w:t>
      </w:r>
      <w:r>
        <w:rPr>
          <w:rFonts w:ascii="Times New Roman" w:hAnsi="Times New Roman" w:cs="Times New Roman"/>
          <w:b/>
          <w:sz w:val="28"/>
          <w:szCs w:val="28"/>
        </w:rPr>
        <w:br/>
        <w:t>звернення жительки м. Ічня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C43D82">
        <w:rPr>
          <w:rFonts w:ascii="Times New Roman" w:hAnsi="Times New Roman" w:cs="Times New Roman"/>
          <w:b/>
          <w:sz w:val="28"/>
          <w:szCs w:val="28"/>
        </w:rPr>
        <w:t>Даценко Валентини Михайлівни</w:t>
      </w:r>
    </w:p>
    <w:p w:rsidR="00523061" w:rsidRDefault="00523061" w:rsidP="00523061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звернення гр. </w:t>
      </w:r>
      <w:r w:rsidR="00C43D82">
        <w:rPr>
          <w:sz w:val="28"/>
          <w:szCs w:val="28"/>
          <w:lang w:val="uk-UA"/>
        </w:rPr>
        <w:t xml:space="preserve">Даценко Валентини </w:t>
      </w:r>
      <w:r w:rsidR="00E359B6">
        <w:rPr>
          <w:sz w:val="28"/>
          <w:szCs w:val="28"/>
          <w:lang w:val="uk-UA"/>
        </w:rPr>
        <w:t>Михайлівни</w:t>
      </w:r>
      <w:r>
        <w:rPr>
          <w:sz w:val="28"/>
          <w:szCs w:val="28"/>
          <w:lang w:val="uk-UA"/>
        </w:rPr>
        <w:t xml:space="preserve">, жительки м. </w:t>
      </w:r>
      <w:r w:rsidR="00193926">
        <w:rPr>
          <w:sz w:val="28"/>
          <w:szCs w:val="28"/>
          <w:lang w:val="uk-UA"/>
        </w:rPr>
        <w:t>***</w:t>
      </w:r>
      <w:bookmarkStart w:id="0" w:name="_GoBack"/>
      <w:bookmarkEnd w:id="0"/>
      <w:r w:rsidR="00714F6B">
        <w:rPr>
          <w:sz w:val="28"/>
          <w:szCs w:val="28"/>
          <w:lang w:val="uk-UA"/>
        </w:rPr>
        <w:t xml:space="preserve">, </w:t>
      </w:r>
      <w:r w:rsidR="00C43D82">
        <w:rPr>
          <w:sz w:val="28"/>
          <w:szCs w:val="28"/>
          <w:lang w:val="uk-UA"/>
        </w:rPr>
        <w:t xml:space="preserve">щодо висадки сусідом саджанців яблунь </w:t>
      </w:r>
      <w:r w:rsidR="00E359B6">
        <w:rPr>
          <w:sz w:val="28"/>
          <w:szCs w:val="28"/>
          <w:lang w:val="uk-UA"/>
        </w:rPr>
        <w:t>ближче до спільної межі ніж дозволено нормами</w:t>
      </w:r>
      <w:r>
        <w:rPr>
          <w:sz w:val="28"/>
          <w:szCs w:val="28"/>
          <w:lang w:val="uk-UA"/>
        </w:rPr>
        <w:t>,</w:t>
      </w:r>
      <w:r w:rsidR="00E359B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пунктом 20 частини 4 статті 42 Закону України «Про місцеве самоврядування в Україні»,</w:t>
      </w:r>
    </w:p>
    <w:p w:rsidR="00523061" w:rsidRPr="00523061" w:rsidRDefault="00523061" w:rsidP="00523061">
      <w:pPr>
        <w:pStyle w:val="a00"/>
        <w:spacing w:before="60" w:beforeAutospacing="0" w:after="60" w:afterAutospacing="0"/>
        <w:ind w:right="-143"/>
        <w:jc w:val="both"/>
        <w:rPr>
          <w:sz w:val="28"/>
          <w:szCs w:val="28"/>
          <w:lang w:val="uk-UA"/>
        </w:rPr>
      </w:pPr>
    </w:p>
    <w:p w:rsidR="00523061" w:rsidRDefault="00523061" w:rsidP="00523061">
      <w:pPr>
        <w:pStyle w:val="a00"/>
        <w:spacing w:before="60" w:beforeAutospacing="0" w:after="60" w:afterAutospacing="0"/>
        <w:ind w:right="-143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ЗОБОВ’ЯЗУЮ:</w:t>
      </w:r>
    </w:p>
    <w:p w:rsidR="00523061" w:rsidRDefault="00523061" w:rsidP="00523061">
      <w:pPr>
        <w:pStyle w:val="a00"/>
        <w:numPr>
          <w:ilvl w:val="0"/>
          <w:numId w:val="1"/>
        </w:numPr>
        <w:spacing w:before="60" w:beforeAutospacing="0" w:after="60" w:afterAutospacing="0"/>
        <w:ind w:left="0" w:right="-143" w:firstLine="42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Створити комісію для розгляду звернення жительки міста Ічня, у складі:</w:t>
      </w:r>
    </w:p>
    <w:p w:rsidR="00523061" w:rsidRDefault="00523061" w:rsidP="005230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23061" w:rsidRDefault="00523061" w:rsidP="002779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523061" w:rsidRDefault="00523061" w:rsidP="005230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23061" w:rsidRDefault="00523061" w:rsidP="00277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Члени комісії:</w:t>
      </w:r>
    </w:p>
    <w:p w:rsidR="002779E4" w:rsidRDefault="002779E4" w:rsidP="00277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523061" w:rsidRDefault="00523061" w:rsidP="002779E4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2779E4" w:rsidRDefault="00523061" w:rsidP="002779E4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779E4">
        <w:rPr>
          <w:rFonts w:ascii="Times New Roman" w:hAnsi="Times New Roman" w:cs="Times New Roman"/>
          <w:sz w:val="28"/>
          <w:szCs w:val="28"/>
        </w:rPr>
        <w:t xml:space="preserve">Бондар Євгеній Віталійович – </w:t>
      </w:r>
      <w:r w:rsidR="00F22467">
        <w:rPr>
          <w:rFonts w:ascii="Times New Roman" w:hAnsi="Times New Roman" w:cs="Times New Roman"/>
          <w:sz w:val="28"/>
          <w:szCs w:val="28"/>
        </w:rPr>
        <w:t>провідний спеціаліст</w:t>
      </w:r>
      <w:r w:rsidRPr="002779E4">
        <w:rPr>
          <w:rFonts w:ascii="Times New Roman" w:hAnsi="Times New Roman" w:cs="Times New Roman"/>
          <w:sz w:val="28"/>
          <w:szCs w:val="28"/>
        </w:rPr>
        <w:t xml:space="preserve"> відділу земельних ресурсів міської ради;</w:t>
      </w:r>
    </w:p>
    <w:p w:rsidR="00F22467" w:rsidRDefault="00F22467" w:rsidP="00F22467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22467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2779E4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F22467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</w:t>
      </w:r>
    </w:p>
    <w:p w:rsidR="00523061" w:rsidRPr="002779E4" w:rsidRDefault="00523061" w:rsidP="002779E4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779E4">
        <w:rPr>
          <w:rFonts w:ascii="Times New Roman" w:hAnsi="Times New Roman" w:cs="Times New Roman"/>
          <w:sz w:val="28"/>
          <w:szCs w:val="28"/>
          <w:lang w:eastAsia="uk-UA"/>
        </w:rPr>
        <w:t>Петруха Дмитро Васильович – головний спеціаліст відділу житлово-комунального господарства, комунальної власності та благоустрою міської ради;</w:t>
      </w:r>
    </w:p>
    <w:p w:rsidR="002779E4" w:rsidRPr="002779E4" w:rsidRDefault="00523061" w:rsidP="002779E4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Трохименко Анатолій Іванович – головний інженер КП «</w:t>
      </w:r>
      <w:r w:rsidR="002779E4">
        <w:rPr>
          <w:rFonts w:ascii="Times New Roman" w:hAnsi="Times New Roman" w:cs="Times New Roman"/>
          <w:sz w:val="28"/>
          <w:szCs w:val="28"/>
        </w:rPr>
        <w:t xml:space="preserve">Ічнянське </w:t>
      </w:r>
      <w:r w:rsidRPr="002779E4">
        <w:rPr>
          <w:rFonts w:ascii="Times New Roman" w:hAnsi="Times New Roman" w:cs="Times New Roman"/>
          <w:sz w:val="28"/>
          <w:szCs w:val="28"/>
        </w:rPr>
        <w:t>ВУЖКГ».</w:t>
      </w:r>
    </w:p>
    <w:p w:rsidR="00523061" w:rsidRDefault="002779E4" w:rsidP="002779E4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79E4">
        <w:rPr>
          <w:rFonts w:ascii="Times New Roman" w:hAnsi="Times New Roman" w:cs="Times New Roman"/>
          <w:sz w:val="28"/>
          <w:szCs w:val="28"/>
        </w:rPr>
        <w:t>Комісії провести обстеження</w:t>
      </w:r>
      <w:r w:rsidR="00777D4E">
        <w:rPr>
          <w:rFonts w:ascii="Times New Roman" w:hAnsi="Times New Roman" w:cs="Times New Roman"/>
          <w:sz w:val="28"/>
          <w:szCs w:val="28"/>
        </w:rPr>
        <w:t xml:space="preserve"> спільної з сусідом</w:t>
      </w:r>
      <w:r w:rsidRPr="002779E4">
        <w:rPr>
          <w:rFonts w:ascii="Times New Roman" w:hAnsi="Times New Roman" w:cs="Times New Roman"/>
          <w:sz w:val="28"/>
          <w:szCs w:val="28"/>
        </w:rPr>
        <w:t xml:space="preserve"> </w:t>
      </w:r>
      <w:r w:rsidR="00E359B6">
        <w:rPr>
          <w:rFonts w:ascii="Times New Roman" w:hAnsi="Times New Roman" w:cs="Times New Roman"/>
          <w:sz w:val="28"/>
          <w:szCs w:val="28"/>
        </w:rPr>
        <w:t xml:space="preserve">прибудинкової </w:t>
      </w:r>
      <w:r w:rsidRPr="002779E4">
        <w:rPr>
          <w:rFonts w:ascii="Times New Roman" w:hAnsi="Times New Roman" w:cs="Times New Roman"/>
          <w:sz w:val="28"/>
          <w:szCs w:val="28"/>
        </w:rPr>
        <w:t>території</w:t>
      </w:r>
      <w:r w:rsidR="00E359B6">
        <w:rPr>
          <w:rFonts w:ascii="Times New Roman" w:hAnsi="Times New Roman" w:cs="Times New Roman"/>
          <w:sz w:val="28"/>
          <w:szCs w:val="28"/>
        </w:rPr>
        <w:t xml:space="preserve"> заявниці для перевірки факту порушення норм</w:t>
      </w:r>
      <w:r w:rsidRPr="002779E4">
        <w:rPr>
          <w:rFonts w:ascii="Times New Roman" w:hAnsi="Times New Roman" w:cs="Times New Roman"/>
          <w:sz w:val="28"/>
          <w:szCs w:val="28"/>
        </w:rPr>
        <w:t>, попередньо повідомивши про це заявника та скласти відповідний акт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79E4" w:rsidRPr="002779E4" w:rsidRDefault="002779E4" w:rsidP="002779E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60" w:rsidRPr="00193926" w:rsidRDefault="00527E55" w:rsidP="0019392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Григорій ГЕРАСИМЕНКО</w:t>
      </w:r>
    </w:p>
    <w:sectPr w:rsidR="00826C60" w:rsidRPr="00193926" w:rsidSect="005234B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CD42A58"/>
    <w:multiLevelType w:val="hybridMultilevel"/>
    <w:tmpl w:val="AA80A2E0"/>
    <w:lvl w:ilvl="0" w:tplc="77244626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9A3"/>
    <w:rsid w:val="000D6ADF"/>
    <w:rsid w:val="000E1D07"/>
    <w:rsid w:val="00193926"/>
    <w:rsid w:val="002759F9"/>
    <w:rsid w:val="002779E4"/>
    <w:rsid w:val="002F1EC0"/>
    <w:rsid w:val="00331C70"/>
    <w:rsid w:val="003A2B0C"/>
    <w:rsid w:val="003C26B2"/>
    <w:rsid w:val="004158DF"/>
    <w:rsid w:val="00457243"/>
    <w:rsid w:val="004900A7"/>
    <w:rsid w:val="00514D20"/>
    <w:rsid w:val="00523061"/>
    <w:rsid w:val="005234B2"/>
    <w:rsid w:val="00527E55"/>
    <w:rsid w:val="00573FAC"/>
    <w:rsid w:val="00591999"/>
    <w:rsid w:val="00635B9A"/>
    <w:rsid w:val="006B7140"/>
    <w:rsid w:val="006E2C37"/>
    <w:rsid w:val="00714F6B"/>
    <w:rsid w:val="0072117B"/>
    <w:rsid w:val="007379A3"/>
    <w:rsid w:val="007621B2"/>
    <w:rsid w:val="00777D4E"/>
    <w:rsid w:val="007C1FCD"/>
    <w:rsid w:val="007C4C9C"/>
    <w:rsid w:val="008247F6"/>
    <w:rsid w:val="00826C60"/>
    <w:rsid w:val="00882837"/>
    <w:rsid w:val="00905501"/>
    <w:rsid w:val="00912F31"/>
    <w:rsid w:val="009336AF"/>
    <w:rsid w:val="00972FB6"/>
    <w:rsid w:val="00984DB1"/>
    <w:rsid w:val="00A00C1E"/>
    <w:rsid w:val="00A23354"/>
    <w:rsid w:val="00A95ADB"/>
    <w:rsid w:val="00AD279E"/>
    <w:rsid w:val="00B45A9A"/>
    <w:rsid w:val="00B72369"/>
    <w:rsid w:val="00BA0739"/>
    <w:rsid w:val="00BC265E"/>
    <w:rsid w:val="00C3026D"/>
    <w:rsid w:val="00C43D82"/>
    <w:rsid w:val="00D5479C"/>
    <w:rsid w:val="00D628D2"/>
    <w:rsid w:val="00DF7D34"/>
    <w:rsid w:val="00E359B6"/>
    <w:rsid w:val="00EA0F87"/>
    <w:rsid w:val="00EB396A"/>
    <w:rsid w:val="00F22467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61"/>
  </w:style>
  <w:style w:type="paragraph" w:styleId="1">
    <w:name w:val="heading 1"/>
    <w:basedOn w:val="a"/>
    <w:next w:val="a"/>
    <w:link w:val="10"/>
    <w:qFormat/>
    <w:rsid w:val="005230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306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306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2306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523061"/>
    <w:pPr>
      <w:ind w:left="720"/>
      <w:contextualSpacing/>
    </w:pPr>
  </w:style>
  <w:style w:type="paragraph" w:customStyle="1" w:styleId="a00">
    <w:name w:val="a0"/>
    <w:basedOn w:val="a"/>
    <w:rsid w:val="00523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2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61"/>
  </w:style>
  <w:style w:type="paragraph" w:styleId="1">
    <w:name w:val="heading 1"/>
    <w:basedOn w:val="a"/>
    <w:next w:val="a"/>
    <w:link w:val="10"/>
    <w:qFormat/>
    <w:rsid w:val="005230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306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306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2306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523061"/>
    <w:pPr>
      <w:ind w:left="720"/>
      <w:contextualSpacing/>
    </w:pPr>
  </w:style>
  <w:style w:type="paragraph" w:customStyle="1" w:styleId="a00">
    <w:name w:val="a0"/>
    <w:basedOn w:val="a"/>
    <w:rsid w:val="00523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2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dcterms:created xsi:type="dcterms:W3CDTF">2024-04-23T09:08:00Z</dcterms:created>
  <dcterms:modified xsi:type="dcterms:W3CDTF">2024-05-27T12:08:00Z</dcterms:modified>
</cp:coreProperties>
</file>